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3D" w:rsidRDefault="00E51C30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 xml:space="preserve">Муниципальное </w:t>
      </w:r>
      <w:r w:rsidR="003C163D">
        <w:rPr>
          <w:b/>
          <w:bCs/>
          <w:color w:val="000000" w:themeColor="text1"/>
          <w:sz w:val="28"/>
          <w:szCs w:val="28"/>
        </w:rPr>
        <w:t xml:space="preserve">бюджетное </w:t>
      </w:r>
      <w:r w:rsidRPr="00B16CA7">
        <w:rPr>
          <w:b/>
          <w:bCs/>
          <w:color w:val="000000" w:themeColor="text1"/>
          <w:sz w:val="28"/>
          <w:szCs w:val="28"/>
        </w:rPr>
        <w:t xml:space="preserve">общеобразовательное учреждение </w:t>
      </w:r>
    </w:p>
    <w:p w:rsidR="00E51C30" w:rsidRPr="00B16CA7" w:rsidRDefault="00E51C30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 xml:space="preserve">средняя образовательная школа №2 </w:t>
      </w:r>
    </w:p>
    <w:p w:rsidR="00E51C30" w:rsidRPr="00B16CA7" w:rsidRDefault="00E51C30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1C30" w:rsidRPr="00B16CA7" w:rsidRDefault="00E51C30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51C30" w:rsidRPr="00B16CA7" w:rsidRDefault="00E51C30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Monotype Corsiva" w:hAnsi="Monotype Corsiva"/>
          <w:color w:val="000000" w:themeColor="text1"/>
          <w:sz w:val="96"/>
          <w:szCs w:val="96"/>
        </w:rPr>
      </w:pPr>
      <w:r w:rsidRPr="00B16CA7">
        <w:rPr>
          <w:rFonts w:ascii="Monotype Corsiva" w:hAnsi="Monotype Corsiva"/>
          <w:b/>
          <w:bCs/>
          <w:color w:val="000000" w:themeColor="text1"/>
          <w:sz w:val="96"/>
          <w:szCs w:val="96"/>
        </w:rPr>
        <w:t>Психологический тренинг для педагогов</w:t>
      </w:r>
    </w:p>
    <w:p w:rsidR="00F117D9" w:rsidRPr="000F63EB" w:rsidRDefault="00E51C30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943634" w:themeColor="accent2" w:themeShade="BF"/>
          <w:sz w:val="72"/>
          <w:szCs w:val="72"/>
        </w:rPr>
      </w:pPr>
      <w:r w:rsidRPr="000F63EB">
        <w:rPr>
          <w:b/>
          <w:bCs/>
          <w:color w:val="943634" w:themeColor="accent2" w:themeShade="BF"/>
          <w:sz w:val="72"/>
          <w:szCs w:val="72"/>
        </w:rPr>
        <w:t xml:space="preserve"> </w:t>
      </w:r>
      <w:r w:rsidR="00F117D9" w:rsidRPr="000F63EB">
        <w:rPr>
          <w:b/>
          <w:bCs/>
          <w:color w:val="943634" w:themeColor="accent2" w:themeShade="BF"/>
          <w:sz w:val="72"/>
          <w:szCs w:val="72"/>
        </w:rPr>
        <w:t>«Сплочённый коллектив»</w:t>
      </w: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48"/>
          <w:szCs w:val="48"/>
        </w:rPr>
      </w:pPr>
      <w:r w:rsidRPr="00B16CA7">
        <w:rPr>
          <w:b/>
          <w:bCs/>
          <w:color w:val="000000" w:themeColor="text1"/>
          <w:sz w:val="48"/>
          <w:szCs w:val="48"/>
        </w:rPr>
        <w:t xml:space="preserve">педагог – психолог </w:t>
      </w: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Monotype Corsiva" w:hAnsi="Monotype Corsiva"/>
          <w:b/>
          <w:bCs/>
          <w:color w:val="000000" w:themeColor="text1"/>
          <w:sz w:val="72"/>
          <w:szCs w:val="72"/>
        </w:rPr>
      </w:pPr>
      <w:proofErr w:type="spellStart"/>
      <w:r w:rsidRPr="00B16CA7">
        <w:rPr>
          <w:rFonts w:ascii="Monotype Corsiva" w:hAnsi="Monotype Corsiva"/>
          <w:b/>
          <w:bCs/>
          <w:color w:val="000000" w:themeColor="text1"/>
          <w:sz w:val="72"/>
          <w:szCs w:val="72"/>
        </w:rPr>
        <w:t>Алимагомедова</w:t>
      </w:r>
      <w:proofErr w:type="spellEnd"/>
      <w:r w:rsidRPr="00B16CA7">
        <w:rPr>
          <w:rFonts w:ascii="Monotype Corsiva" w:hAnsi="Monotype Corsiva"/>
          <w:b/>
          <w:bCs/>
          <w:color w:val="000000" w:themeColor="text1"/>
          <w:sz w:val="72"/>
          <w:szCs w:val="72"/>
        </w:rPr>
        <w:t xml:space="preserve"> Д.Г. </w:t>
      </w: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5634CD" w:rsidRPr="00B16CA7" w:rsidRDefault="005634CD" w:rsidP="00195A98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Буйнакск 20</w:t>
      </w:r>
      <w:r w:rsidR="00517F22">
        <w:rPr>
          <w:b/>
          <w:bCs/>
          <w:color w:val="000000" w:themeColor="text1"/>
          <w:sz w:val="28"/>
          <w:szCs w:val="28"/>
        </w:rPr>
        <w:t>22</w:t>
      </w:r>
      <w:r w:rsidRPr="00B16CA7">
        <w:rPr>
          <w:b/>
          <w:bCs/>
          <w:color w:val="000000" w:themeColor="text1"/>
          <w:sz w:val="28"/>
          <w:szCs w:val="28"/>
        </w:rPr>
        <w:t xml:space="preserve"> г</w:t>
      </w:r>
    </w:p>
    <w:p w:rsidR="00F117D9" w:rsidRPr="00954F19" w:rsidRDefault="000F0B11" w:rsidP="000F0B1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color w:val="943634" w:themeColor="accent2" w:themeShade="BF"/>
          <w:sz w:val="56"/>
          <w:szCs w:val="56"/>
        </w:rPr>
      </w:pPr>
      <w:r w:rsidRPr="00954F19">
        <w:rPr>
          <w:b/>
          <w:i/>
          <w:color w:val="943634" w:themeColor="accent2" w:themeShade="BF"/>
          <w:sz w:val="56"/>
          <w:szCs w:val="56"/>
        </w:rPr>
        <w:lastRenderedPageBreak/>
        <w:t xml:space="preserve">«Сплоченный коллектив» 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Цель: </w:t>
      </w:r>
      <w:r w:rsidRPr="00B16CA7">
        <w:rPr>
          <w:color w:val="000000" w:themeColor="text1"/>
          <w:sz w:val="28"/>
          <w:szCs w:val="28"/>
        </w:rPr>
        <w:t>сплочение коллектива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Задачи: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 способствовать позитивным взаимоотношениям, взаимопониманию между педагогами;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 повысить групповую сплоченность;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 снять мышечное и эмоциональное напряжение педагогов;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 повысить самооценку и уверенность в себе;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 улучшить эмоциональное состояние педагогов.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Целевая аудитория:</w:t>
      </w:r>
      <w:r w:rsidR="00233415" w:rsidRPr="00B16CA7">
        <w:rPr>
          <w:color w:val="000000" w:themeColor="text1"/>
          <w:sz w:val="28"/>
          <w:szCs w:val="28"/>
        </w:rPr>
        <w:t> педагоги</w:t>
      </w:r>
      <w:r w:rsidRPr="00B16CA7">
        <w:rPr>
          <w:color w:val="000000" w:themeColor="text1"/>
          <w:sz w:val="28"/>
          <w:szCs w:val="28"/>
        </w:rPr>
        <w:t>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Форма проведения</w:t>
      </w:r>
      <w:r w:rsidRPr="00B16CA7">
        <w:rPr>
          <w:color w:val="000000" w:themeColor="text1"/>
          <w:sz w:val="28"/>
          <w:szCs w:val="28"/>
        </w:rPr>
        <w:t>: тренинг.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Оборудование:</w:t>
      </w:r>
    </w:p>
    <w:p w:rsidR="00F117D9" w:rsidRPr="00B16CA7" w:rsidRDefault="00F117D9" w:rsidP="00195A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Макет яблока;</w:t>
      </w:r>
    </w:p>
    <w:p w:rsidR="00F117D9" w:rsidRPr="00B16CA7" w:rsidRDefault="00F117D9" w:rsidP="00195A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листы чистой бумаги;</w:t>
      </w:r>
    </w:p>
    <w:p w:rsidR="00F117D9" w:rsidRPr="00B16CA7" w:rsidRDefault="00F117D9" w:rsidP="00195A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ручки, карандаши;</w:t>
      </w:r>
    </w:p>
    <w:p w:rsidR="00F117D9" w:rsidRPr="00B16CA7" w:rsidRDefault="00F117D9" w:rsidP="00195A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заготовленные бланки в виде сердечек;</w:t>
      </w:r>
    </w:p>
    <w:p w:rsidR="00F117D9" w:rsidRPr="00B16CA7" w:rsidRDefault="00F117D9" w:rsidP="00195A9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большой макет "сердца группы".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0F0B11" w:rsidRPr="00B16CA7" w:rsidRDefault="000F0B11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0F0B11" w:rsidRPr="00B16CA7" w:rsidRDefault="000F0B11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954F19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lastRenderedPageBreak/>
        <w:t>ХОД ТРЕНИНГА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t>1. Приветствие «Здравствуйте!»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i/>
          <w:color w:val="000000" w:themeColor="text1"/>
          <w:sz w:val="28"/>
          <w:szCs w:val="28"/>
        </w:rPr>
        <w:t>Цель:</w:t>
      </w:r>
      <w:r w:rsidRPr="00B16CA7">
        <w:rPr>
          <w:color w:val="000000" w:themeColor="text1"/>
          <w:sz w:val="28"/>
          <w:szCs w:val="28"/>
        </w:rPr>
        <w:t xml:space="preserve"> включение участников в работу.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Педагог</w:t>
      </w:r>
      <w:r w:rsidR="000F0B11" w:rsidRPr="00B16CA7">
        <w:rPr>
          <w:b/>
          <w:bCs/>
          <w:color w:val="000000" w:themeColor="text1"/>
          <w:sz w:val="28"/>
          <w:szCs w:val="28"/>
        </w:rPr>
        <w:t xml:space="preserve"> </w:t>
      </w:r>
      <w:r w:rsidRPr="00B16CA7">
        <w:rPr>
          <w:b/>
          <w:bCs/>
          <w:color w:val="000000" w:themeColor="text1"/>
          <w:sz w:val="28"/>
          <w:szCs w:val="28"/>
        </w:rPr>
        <w:t>-</w:t>
      </w:r>
      <w:r w:rsidR="000F0B11" w:rsidRPr="00B16CA7">
        <w:rPr>
          <w:b/>
          <w:bCs/>
          <w:color w:val="000000" w:themeColor="text1"/>
          <w:sz w:val="28"/>
          <w:szCs w:val="28"/>
        </w:rPr>
        <w:t xml:space="preserve"> </w:t>
      </w:r>
      <w:r w:rsidRPr="00B16CA7">
        <w:rPr>
          <w:b/>
          <w:bCs/>
          <w:color w:val="000000" w:themeColor="text1"/>
          <w:sz w:val="28"/>
          <w:szCs w:val="28"/>
        </w:rPr>
        <w:t xml:space="preserve"> психолог: </w:t>
      </w:r>
      <w:r w:rsidRPr="00B16CA7">
        <w:rPr>
          <w:color w:val="000000" w:themeColor="text1"/>
          <w:sz w:val="28"/>
          <w:szCs w:val="28"/>
        </w:rPr>
        <w:t>Здравствуйте, дорогие педагоги! Я рада вас всех видеть. Сегодня мы с вами собрались в нашем зале, чтобы немного отдохнуть, расслабиться, познакомиться поближе друг с другом. В начале нашего мероприятия я предлагаю всем участникам взяться за руки и поздороваться.</w:t>
      </w:r>
    </w:p>
    <w:p w:rsidR="00F117D9" w:rsidRPr="00B16CA7" w:rsidRDefault="00F117D9" w:rsidP="000F0B1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Здравствуйте те, кто весел сегодня,</w:t>
      </w:r>
    </w:p>
    <w:p w:rsidR="00F117D9" w:rsidRPr="00B16CA7" w:rsidRDefault="00F117D9" w:rsidP="000F0B1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Здравствуйте те, кто грустит.</w:t>
      </w:r>
    </w:p>
    <w:p w:rsidR="00F117D9" w:rsidRPr="00B16CA7" w:rsidRDefault="00F117D9" w:rsidP="000F0B1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Здравствуйте те, кто общается с радостью,</w:t>
      </w:r>
    </w:p>
    <w:p w:rsidR="00F117D9" w:rsidRPr="00B16CA7" w:rsidRDefault="00F117D9" w:rsidP="000F0B11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Здравствуйте те, кто молчит.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Улыбнитесь, пожалуйста, те, кто готов работать сегодня с полной отдачей.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proofErr w:type="gramStart"/>
      <w:r w:rsidRPr="00B16CA7">
        <w:rPr>
          <w:color w:val="000000" w:themeColor="text1"/>
          <w:sz w:val="28"/>
          <w:szCs w:val="28"/>
        </w:rPr>
        <w:t>ЗДРАВСТВУЙТЕ! </w:t>
      </w:r>
      <w:r w:rsidRPr="00B16CA7">
        <w:rPr>
          <w:i/>
          <w:iCs/>
          <w:color w:val="000000" w:themeColor="text1"/>
          <w:sz w:val="28"/>
          <w:szCs w:val="28"/>
        </w:rPr>
        <w:t>(все:</w:t>
      </w:r>
      <w:proofErr w:type="gramEnd"/>
      <w:r w:rsidRPr="00B16CA7">
        <w:rPr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B16CA7">
        <w:rPr>
          <w:i/>
          <w:iCs/>
          <w:color w:val="000000" w:themeColor="text1"/>
          <w:sz w:val="28"/>
          <w:szCs w:val="28"/>
        </w:rPr>
        <w:t>Здравствуйте)</w:t>
      </w:r>
      <w:proofErr w:type="gramEnd"/>
    </w:p>
    <w:p w:rsidR="000F0B11" w:rsidRPr="00B16CA7" w:rsidRDefault="000F0B11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t>2. «Знакомство».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i/>
          <w:color w:val="000000" w:themeColor="text1"/>
          <w:sz w:val="28"/>
          <w:szCs w:val="28"/>
        </w:rPr>
        <w:t>Цель</w:t>
      </w:r>
      <w:r w:rsidRPr="00B16CA7">
        <w:rPr>
          <w:color w:val="000000" w:themeColor="text1"/>
          <w:sz w:val="28"/>
          <w:szCs w:val="28"/>
        </w:rPr>
        <w:t>: настроить каждого участника на работу в группе, вызвать ощущение доверия и психологического комфорта в данной группе людей.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Педагог-психолог:</w:t>
      </w:r>
      <w:r w:rsidRPr="00B16CA7">
        <w:rPr>
          <w:color w:val="000000" w:themeColor="text1"/>
          <w:sz w:val="28"/>
          <w:szCs w:val="28"/>
        </w:rPr>
        <w:t xml:space="preserve"> перед началом дальнейшей работы, я хочу напомнить правило в </w:t>
      </w:r>
      <w:proofErr w:type="spellStart"/>
      <w:r w:rsidRPr="00B16CA7">
        <w:rPr>
          <w:color w:val="000000" w:themeColor="text1"/>
          <w:sz w:val="28"/>
          <w:szCs w:val="28"/>
        </w:rPr>
        <w:t>тренинговых</w:t>
      </w:r>
      <w:proofErr w:type="spellEnd"/>
      <w:r w:rsidRPr="00B16CA7">
        <w:rPr>
          <w:color w:val="000000" w:themeColor="text1"/>
          <w:sz w:val="28"/>
          <w:szCs w:val="28"/>
        </w:rPr>
        <w:t xml:space="preserve"> группах, что принято называть друг друга по имени, поэтому на некоторое</w:t>
      </w:r>
      <w:r w:rsidR="00195A98" w:rsidRPr="00B16CA7">
        <w:rPr>
          <w:color w:val="000000" w:themeColor="text1"/>
          <w:sz w:val="28"/>
          <w:szCs w:val="28"/>
        </w:rPr>
        <w:t xml:space="preserve"> </w:t>
      </w:r>
      <w:r w:rsidRPr="00B16CA7">
        <w:rPr>
          <w:color w:val="000000" w:themeColor="text1"/>
          <w:sz w:val="28"/>
          <w:szCs w:val="28"/>
        </w:rPr>
        <w:t xml:space="preserve">время забудьте о том, что у вас есть отчество. Давайте устроимся </w:t>
      </w:r>
      <w:proofErr w:type="gramStart"/>
      <w:r w:rsidRPr="00B16CA7">
        <w:rPr>
          <w:color w:val="000000" w:themeColor="text1"/>
          <w:sz w:val="28"/>
          <w:szCs w:val="28"/>
        </w:rPr>
        <w:t>поудобнее</w:t>
      </w:r>
      <w:proofErr w:type="gramEnd"/>
      <w:r w:rsidRPr="00B16CA7">
        <w:rPr>
          <w:color w:val="000000" w:themeColor="text1"/>
          <w:sz w:val="28"/>
          <w:szCs w:val="28"/>
        </w:rPr>
        <w:t>, представимся, передавая мяч и называя свое имя, а так же слово, отражающее настроение или наше состояние</w:t>
      </w:r>
      <w:r w:rsidR="004F5258" w:rsidRPr="00B16CA7">
        <w:rPr>
          <w:color w:val="000000" w:themeColor="text1"/>
          <w:sz w:val="28"/>
          <w:szCs w:val="28"/>
        </w:rPr>
        <w:t xml:space="preserve"> сегодня</w:t>
      </w:r>
      <w:r w:rsidRPr="00B16CA7">
        <w:rPr>
          <w:color w:val="000000" w:themeColor="text1"/>
          <w:sz w:val="28"/>
          <w:szCs w:val="28"/>
        </w:rPr>
        <w:t xml:space="preserve">. Начну с себя: я, </w:t>
      </w:r>
      <w:proofErr w:type="spellStart"/>
      <w:r w:rsidR="00195A98" w:rsidRPr="00B16CA7">
        <w:rPr>
          <w:color w:val="000000" w:themeColor="text1"/>
          <w:sz w:val="28"/>
          <w:szCs w:val="28"/>
        </w:rPr>
        <w:t>Джамиля</w:t>
      </w:r>
      <w:proofErr w:type="spellEnd"/>
      <w:r w:rsidRPr="00B16CA7">
        <w:rPr>
          <w:color w:val="000000" w:themeColor="text1"/>
          <w:sz w:val="28"/>
          <w:szCs w:val="28"/>
        </w:rPr>
        <w:t xml:space="preserve"> – активная.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lastRenderedPageBreak/>
        <w:t>3. Упражнение «Яблоко на блюдечке».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i/>
          <w:color w:val="000000" w:themeColor="text1"/>
          <w:sz w:val="28"/>
          <w:szCs w:val="28"/>
        </w:rPr>
        <w:t>Цель</w:t>
      </w:r>
      <w:r w:rsidRPr="00B16CA7">
        <w:rPr>
          <w:color w:val="000000" w:themeColor="text1"/>
          <w:sz w:val="28"/>
          <w:szCs w:val="28"/>
        </w:rPr>
        <w:t>: сплочение коллектива, снятия напряжения.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Педагог</w:t>
      </w:r>
      <w:r w:rsidR="000F0B11" w:rsidRPr="00B16CA7">
        <w:rPr>
          <w:b/>
          <w:bCs/>
          <w:color w:val="000000" w:themeColor="text1"/>
          <w:sz w:val="28"/>
          <w:szCs w:val="28"/>
        </w:rPr>
        <w:t xml:space="preserve"> </w:t>
      </w:r>
      <w:r w:rsidRPr="00B16CA7">
        <w:rPr>
          <w:b/>
          <w:bCs/>
          <w:color w:val="000000" w:themeColor="text1"/>
          <w:sz w:val="28"/>
          <w:szCs w:val="28"/>
        </w:rPr>
        <w:t>-</w:t>
      </w:r>
      <w:r w:rsidR="000F0B11" w:rsidRPr="00B16CA7">
        <w:rPr>
          <w:b/>
          <w:bCs/>
          <w:color w:val="000000" w:themeColor="text1"/>
          <w:sz w:val="28"/>
          <w:szCs w:val="28"/>
        </w:rPr>
        <w:t xml:space="preserve"> </w:t>
      </w:r>
      <w:r w:rsidRPr="00B16CA7">
        <w:rPr>
          <w:b/>
          <w:bCs/>
          <w:color w:val="000000" w:themeColor="text1"/>
          <w:sz w:val="28"/>
          <w:szCs w:val="28"/>
        </w:rPr>
        <w:t xml:space="preserve"> психолог:</w:t>
      </w:r>
      <w:r w:rsidRPr="00B16CA7">
        <w:rPr>
          <w:color w:val="000000" w:themeColor="text1"/>
          <w:sz w:val="28"/>
          <w:szCs w:val="28"/>
        </w:rPr>
        <w:t xml:space="preserve"> Все мы знаем, что успешная работа зависит от психологического климата в коллективе: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же — коллектив функционирует оптимально, и его члены получают возможность максимально полно реализовать свой потенциал. Если климат благоприятный, то в коллективе коллеги относятся друг к другу доброжелательно, с заботой о каждом, доверяют друг другу. Сейчас мы посмотрим, сможем ли мы доверять друг другу. А сейчас давайте </w:t>
      </w:r>
      <w:proofErr w:type="gramStart"/>
      <w:r w:rsidRPr="00B16CA7">
        <w:rPr>
          <w:color w:val="000000" w:themeColor="text1"/>
          <w:sz w:val="28"/>
          <w:szCs w:val="28"/>
        </w:rPr>
        <w:t>потеснее</w:t>
      </w:r>
      <w:proofErr w:type="gramEnd"/>
      <w:r w:rsidRPr="00B16CA7">
        <w:rPr>
          <w:color w:val="000000" w:themeColor="text1"/>
          <w:sz w:val="28"/>
          <w:szCs w:val="28"/>
        </w:rPr>
        <w:t xml:space="preserve"> встанем в круг. Вытяните руки вперед. У меня в руках яблоко. Наша с вами задача прокатить яблоко по ладошкам и не дать ему упасть, как по блюдечку. А теперь в другую сторону. </w:t>
      </w:r>
      <w:r w:rsidRPr="00B16CA7">
        <w:rPr>
          <w:i/>
          <w:iCs/>
          <w:color w:val="000000" w:themeColor="text1"/>
          <w:sz w:val="28"/>
          <w:szCs w:val="28"/>
        </w:rPr>
        <w:t>(Педагоги выполняют поручение)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Педагог-психолог:</w:t>
      </w:r>
      <w:r w:rsidRPr="00B16CA7">
        <w:rPr>
          <w:color w:val="000000" w:themeColor="text1"/>
          <w:sz w:val="28"/>
          <w:szCs w:val="28"/>
        </w:rPr>
        <w:t xml:space="preserve"> Скажите, что вы почувствовали, выполняя это упражнение? </w:t>
      </w:r>
      <w:r w:rsidR="000133ED" w:rsidRPr="00B16CA7">
        <w:rPr>
          <w:color w:val="000000" w:themeColor="text1"/>
          <w:sz w:val="28"/>
          <w:szCs w:val="28"/>
        </w:rPr>
        <w:t xml:space="preserve">  </w:t>
      </w:r>
      <w:r w:rsidRPr="00B16CA7">
        <w:rPr>
          <w:i/>
          <w:iCs/>
          <w:color w:val="000000" w:themeColor="text1"/>
          <w:sz w:val="28"/>
          <w:szCs w:val="28"/>
        </w:rPr>
        <w:t>(Педагоги высказываются по кругу).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Педагог-психолог:</w:t>
      </w:r>
      <w:r w:rsidRPr="00B16CA7">
        <w:rPr>
          <w:i/>
          <w:iCs/>
          <w:color w:val="000000" w:themeColor="text1"/>
          <w:sz w:val="28"/>
          <w:szCs w:val="28"/>
        </w:rPr>
        <w:t> </w:t>
      </w:r>
      <w:r w:rsidRPr="00B16CA7">
        <w:rPr>
          <w:color w:val="000000" w:themeColor="text1"/>
          <w:sz w:val="28"/>
          <w:szCs w:val="28"/>
        </w:rPr>
        <w:t>Присядьте теперь на свои места.</w:t>
      </w:r>
    </w:p>
    <w:p w:rsidR="00F117D9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734050" cy="3810000"/>
            <wp:effectExtent l="19050" t="0" r="0" b="0"/>
            <wp:docPr id="1" name="Рисунок 1" descr="F:\моя аттестация\все готовое на аттестацию\12\5a22a0a1-0eb3-4309-9935-307fd3d8b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 аттестация\все готовое на аттестацию\12\5a22a0a1-0eb3-4309-9935-307fd3d8b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t>4. Тест-упражнение «Выбор»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Педагог-психолог:</w:t>
      </w:r>
      <w:r w:rsidRPr="00B16CA7">
        <w:rPr>
          <w:color w:val="000000" w:themeColor="text1"/>
          <w:sz w:val="28"/>
          <w:szCs w:val="28"/>
        </w:rPr>
        <w:t> Внимательно прослушайте.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1</w:t>
      </w:r>
      <w:r w:rsidRPr="00B16CA7">
        <w:rPr>
          <w:color w:val="000000" w:themeColor="text1"/>
          <w:sz w:val="28"/>
          <w:szCs w:val="28"/>
        </w:rPr>
        <w:t>. Относите бракованный пончик назад в булочную и требуете взамен новый.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2</w:t>
      </w:r>
      <w:r w:rsidRPr="00B16CA7">
        <w:rPr>
          <w:color w:val="000000" w:themeColor="text1"/>
          <w:sz w:val="28"/>
          <w:szCs w:val="28"/>
        </w:rPr>
        <w:t>. Говорите себе: «Бывает» - и съедаете пустой пончик.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3</w:t>
      </w:r>
      <w:r w:rsidRPr="00B16CA7">
        <w:rPr>
          <w:color w:val="000000" w:themeColor="text1"/>
          <w:sz w:val="28"/>
          <w:szCs w:val="28"/>
        </w:rPr>
        <w:t>. Съедаете что-то другое.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4.</w:t>
      </w:r>
      <w:r w:rsidRPr="00B16CA7">
        <w:rPr>
          <w:color w:val="000000" w:themeColor="text1"/>
          <w:sz w:val="28"/>
          <w:szCs w:val="28"/>
        </w:rPr>
        <w:t> Намазываете надкусанный пончик маслом или вареньем, чтобы был вкуснее.</w:t>
      </w:r>
    </w:p>
    <w:p w:rsidR="00336B46" w:rsidRPr="00B16CA7" w:rsidRDefault="00336B4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i/>
          <w:iCs/>
          <w:color w:val="000000" w:themeColor="text1"/>
          <w:sz w:val="28"/>
          <w:szCs w:val="28"/>
          <w:u w:val="single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i/>
          <w:iCs/>
          <w:color w:val="000000" w:themeColor="text1"/>
          <w:sz w:val="28"/>
          <w:szCs w:val="28"/>
          <w:u w:val="single"/>
        </w:rPr>
        <w:t>Комментарий ведущего.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lastRenderedPageBreak/>
        <w:t>• </w:t>
      </w:r>
      <w:r w:rsidRPr="00B16CA7">
        <w:rPr>
          <w:color w:val="000000" w:themeColor="text1"/>
          <w:sz w:val="28"/>
          <w:szCs w:val="28"/>
          <w:u w:val="single"/>
        </w:rPr>
        <w:t>если вы выбрали первый вариант</w:t>
      </w:r>
      <w:r w:rsidRPr="00B16CA7">
        <w:rPr>
          <w:color w:val="000000" w:themeColor="text1"/>
          <w:sz w:val="28"/>
          <w:szCs w:val="28"/>
        </w:rPr>
        <w:t>, то вы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 </w:t>
      </w:r>
      <w:r w:rsidRPr="00B16CA7">
        <w:rPr>
          <w:color w:val="000000" w:themeColor="text1"/>
          <w:sz w:val="28"/>
          <w:szCs w:val="28"/>
          <w:u w:val="single"/>
        </w:rPr>
        <w:t>если вы выбрали второй вариант</w:t>
      </w:r>
      <w:r w:rsidRPr="00B16CA7">
        <w:rPr>
          <w:color w:val="000000" w:themeColor="text1"/>
          <w:sz w:val="28"/>
          <w:szCs w:val="28"/>
        </w:rPr>
        <w:t>, то вы – мягкий, терпимый и гибкий человек. С вами легко ладить и коллеги всегда могут найти у вас утешения и поддержку. Вы не любите шума и суеты, готовы уступить главную роль и оказать поддержку лидеру. Вы всегда</w:t>
      </w:r>
      <w:r w:rsidR="00DD3A7F" w:rsidRPr="00B16CA7">
        <w:rPr>
          <w:color w:val="000000" w:themeColor="text1"/>
          <w:sz w:val="28"/>
          <w:szCs w:val="28"/>
        </w:rPr>
        <w:t xml:space="preserve"> </w:t>
      </w:r>
      <w:r w:rsidRPr="00B16CA7">
        <w:rPr>
          <w:color w:val="000000" w:themeColor="text1"/>
          <w:sz w:val="28"/>
          <w:szCs w:val="28"/>
        </w:rPr>
        <w:t>оказываетесь в нужное время в нужном месте. Иногда вы кажетесь нерешительным, но вы способны отстаивать убеждения, в которых твердо уверены.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 </w:t>
      </w:r>
      <w:r w:rsidRPr="00B16CA7">
        <w:rPr>
          <w:color w:val="000000" w:themeColor="text1"/>
          <w:sz w:val="28"/>
          <w:szCs w:val="28"/>
          <w:u w:val="single"/>
        </w:rPr>
        <w:t>если вы выбрали третий вариант</w:t>
      </w:r>
      <w:r w:rsidRPr="00B16CA7">
        <w:rPr>
          <w:color w:val="000000" w:themeColor="text1"/>
          <w:sz w:val="28"/>
          <w:szCs w:val="28"/>
        </w:rPr>
        <w:t>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• </w:t>
      </w:r>
      <w:r w:rsidRPr="00B16CA7">
        <w:rPr>
          <w:color w:val="000000" w:themeColor="text1"/>
          <w:sz w:val="28"/>
          <w:szCs w:val="28"/>
          <w:u w:val="single"/>
        </w:rPr>
        <w:t>если вы выбрали четвертый вариант</w:t>
      </w:r>
      <w:r w:rsidRPr="00B16CA7">
        <w:rPr>
          <w:color w:val="000000" w:themeColor="text1"/>
          <w:sz w:val="28"/>
          <w:szCs w:val="28"/>
        </w:rPr>
        <w:t>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9845FA" w:rsidRPr="00B16CA7" w:rsidRDefault="009845FA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7D2C4B" w:rsidRPr="00B16CA7" w:rsidRDefault="007D2C4B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t xml:space="preserve"> 5. </w:t>
      </w:r>
      <w:r w:rsidR="009845FA" w:rsidRPr="00B16CA7">
        <w:rPr>
          <w:b/>
          <w:bCs/>
          <w:color w:val="000000" w:themeColor="text1"/>
          <w:sz w:val="28"/>
          <w:szCs w:val="28"/>
          <w:u w:val="single"/>
        </w:rPr>
        <w:t>Коммуникативная игра «Рисунок на спине»</w:t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br/>
      </w:r>
    </w:p>
    <w:p w:rsidR="009845FA" w:rsidRDefault="007D2C4B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B16CA7">
        <w:rPr>
          <w:color w:val="000000" w:themeColor="text1"/>
          <w:sz w:val="28"/>
          <w:szCs w:val="28"/>
          <w:shd w:val="clear" w:color="auto" w:fill="FFFFFF"/>
        </w:rPr>
        <w:t>Цель</w:t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B16CA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>Развитие коммуникативных навыков, ответственности, сплоченности внутри команды. Осознать, насколько важно настроиться на понимание другого человека, а также само желание понять другого. Демонстрация возможности адекватного обмена информацией бе</w:t>
      </w:r>
      <w:r w:rsidR="003978D1" w:rsidRPr="00B16CA7">
        <w:rPr>
          <w:color w:val="000000" w:themeColor="text1"/>
          <w:sz w:val="28"/>
          <w:szCs w:val="28"/>
          <w:shd w:val="clear" w:color="auto" w:fill="FFFFFF"/>
        </w:rPr>
        <w:t xml:space="preserve">з использования слов, развитие </w:t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 xml:space="preserve"> навыков невербального общения.</w:t>
      </w:r>
      <w:r w:rsidR="009845FA" w:rsidRPr="00B16CA7">
        <w:rPr>
          <w:color w:val="000000" w:themeColor="text1"/>
          <w:sz w:val="28"/>
          <w:szCs w:val="28"/>
        </w:rPr>
        <w:br/>
      </w:r>
      <w:r w:rsidR="003978D1" w:rsidRPr="00B16CA7">
        <w:rPr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 xml:space="preserve">Участники делятся произвольно на </w:t>
      </w:r>
      <w:r w:rsidR="003978D1" w:rsidRPr="00B16CA7">
        <w:rPr>
          <w:color w:val="000000" w:themeColor="text1"/>
          <w:sz w:val="28"/>
          <w:szCs w:val="28"/>
          <w:shd w:val="clear" w:color="auto" w:fill="FFFFFF"/>
        </w:rPr>
        <w:t xml:space="preserve">две </w:t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 xml:space="preserve"> команды и строятся в три колонки параллельно. Каждый участник смотрит при этом в спину своего товарища. Упражнение выполняется без слов. Ведущий рисует какую-нибудь простую картинку и прячет ее. Затем эта же картинка рисуется пальцем на спине каждого последнего члена команд. Задание – почувствовать и передать как можно точнее этот рисунок дальше. В конце, стоящие первыми в командах, рисуют, то, что они почувствовали, на листах бумаги и показывают всем. Ведущий достает свою картинку и сравнивает.</w:t>
      </w:r>
      <w:r w:rsidR="009845FA" w:rsidRPr="00B16CA7">
        <w:rPr>
          <w:color w:val="000000" w:themeColor="text1"/>
          <w:sz w:val="28"/>
          <w:szCs w:val="28"/>
        </w:rPr>
        <w:br/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 xml:space="preserve">Участникам предлагается обсудить в командах ошибки и находки, которые были в процессе упражнения. </w:t>
      </w:r>
      <w:r w:rsidR="009845FA" w:rsidRPr="00B16CA7">
        <w:rPr>
          <w:color w:val="000000" w:themeColor="text1"/>
          <w:sz w:val="28"/>
          <w:szCs w:val="28"/>
        </w:rPr>
        <w:br/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>Обсуждение в общем кругу.</w:t>
      </w:r>
      <w:r w:rsidR="009845FA" w:rsidRPr="00B16CA7">
        <w:rPr>
          <w:color w:val="000000" w:themeColor="text1"/>
          <w:sz w:val="28"/>
          <w:szCs w:val="28"/>
        </w:rPr>
        <w:br/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>Что помогало понимать и передавать ощущения?</w:t>
      </w:r>
      <w:r w:rsidR="009845FA" w:rsidRPr="00B16CA7">
        <w:rPr>
          <w:color w:val="000000" w:themeColor="text1"/>
          <w:sz w:val="28"/>
          <w:szCs w:val="28"/>
        </w:rPr>
        <w:br/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>Что чувствовали первые и последние члены команд в первом и во втором случае?</w:t>
      </w:r>
      <w:r w:rsidR="009845FA" w:rsidRPr="00B16CA7">
        <w:rPr>
          <w:color w:val="000000" w:themeColor="text1"/>
          <w:sz w:val="28"/>
          <w:szCs w:val="28"/>
        </w:rPr>
        <w:br/>
      </w:r>
      <w:r w:rsidR="009845FA" w:rsidRPr="00B16CA7">
        <w:rPr>
          <w:color w:val="000000" w:themeColor="text1"/>
          <w:sz w:val="28"/>
          <w:szCs w:val="28"/>
          <w:shd w:val="clear" w:color="auto" w:fill="FFFFFF"/>
        </w:rPr>
        <w:t>Что мешало выполнять упражнение?</w:t>
      </w:r>
      <w:r w:rsidR="009845FA" w:rsidRPr="00B16CA7">
        <w:rPr>
          <w:color w:val="000000" w:themeColor="text1"/>
          <w:sz w:val="28"/>
          <w:szCs w:val="28"/>
        </w:rPr>
        <w:br/>
      </w: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3657600" cy="4136777"/>
            <wp:effectExtent l="19050" t="0" r="0" b="0"/>
            <wp:docPr id="2" name="Рисунок 2" descr="F:\моя аттестация\все готовое на аттестацию\12\b560750e-871b-4224-b154-9c642d3f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я аттестация\все готовое на аттестацию\12\b560750e-871b-4224-b154-9c642d3f31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12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F117D9" w:rsidRPr="00B16CA7" w:rsidRDefault="003A7614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t>6</w:t>
      </w:r>
      <w:r w:rsidR="00F117D9" w:rsidRPr="00B16CA7">
        <w:rPr>
          <w:b/>
          <w:bCs/>
          <w:color w:val="000000" w:themeColor="text1"/>
          <w:sz w:val="28"/>
          <w:szCs w:val="28"/>
          <w:u w:val="single"/>
        </w:rPr>
        <w:t xml:space="preserve">. </w:t>
      </w:r>
      <w:r w:rsidRPr="00B16CA7">
        <w:rPr>
          <w:b/>
          <w:bCs/>
          <w:color w:val="000000" w:themeColor="text1"/>
          <w:sz w:val="28"/>
          <w:szCs w:val="28"/>
          <w:u w:val="single"/>
        </w:rPr>
        <w:t>Стихотворение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Цель: положительное завершение тренинга, рефлексия.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А теперь по</w:t>
      </w:r>
      <w:r w:rsidR="00570FFF" w:rsidRPr="00B16CA7">
        <w:rPr>
          <w:color w:val="000000" w:themeColor="text1"/>
          <w:sz w:val="28"/>
          <w:szCs w:val="28"/>
        </w:rPr>
        <w:t xml:space="preserve">слушайте красивое стихотворение. </w:t>
      </w:r>
      <w:r w:rsidRPr="00B16CA7">
        <w:rPr>
          <w:color w:val="000000" w:themeColor="text1"/>
          <w:sz w:val="28"/>
          <w:szCs w:val="28"/>
        </w:rPr>
        <w:t xml:space="preserve"> Называется стихотворение «На что мы тратим жизнь?»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что мы тратим жизнь? На мелочные ссоры,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глупые слова, пустые разговоры,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суету обид, на злобу - вновь и вновь.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что мы тратим жизнь? А надо б на любовь.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lastRenderedPageBreak/>
        <w:t>Сж</w:t>
      </w:r>
      <w:r w:rsidR="00570FFF" w:rsidRPr="00B16CA7">
        <w:rPr>
          <w:color w:val="000000" w:themeColor="text1"/>
          <w:sz w:val="28"/>
          <w:szCs w:val="28"/>
        </w:rPr>
        <w:t xml:space="preserve">игаем жизнь </w:t>
      </w:r>
      <w:proofErr w:type="gramStart"/>
      <w:r w:rsidR="00570FFF" w:rsidRPr="00B16CA7">
        <w:rPr>
          <w:color w:val="000000" w:themeColor="text1"/>
          <w:sz w:val="28"/>
          <w:szCs w:val="28"/>
        </w:rPr>
        <w:t xml:space="preserve">до </w:t>
      </w:r>
      <w:proofErr w:type="spellStart"/>
      <w:r w:rsidR="00570FFF" w:rsidRPr="00B16CA7">
        <w:rPr>
          <w:color w:val="000000" w:themeColor="text1"/>
          <w:sz w:val="28"/>
          <w:szCs w:val="28"/>
        </w:rPr>
        <w:t>тл</w:t>
      </w:r>
      <w:r w:rsidRPr="00B16CA7">
        <w:rPr>
          <w:color w:val="000000" w:themeColor="text1"/>
          <w:sz w:val="28"/>
          <w:szCs w:val="28"/>
        </w:rPr>
        <w:t>а</w:t>
      </w:r>
      <w:proofErr w:type="spellEnd"/>
      <w:proofErr w:type="gramEnd"/>
      <w:r w:rsidRPr="00B16CA7">
        <w:rPr>
          <w:color w:val="000000" w:themeColor="text1"/>
          <w:sz w:val="28"/>
          <w:szCs w:val="28"/>
        </w:rPr>
        <w:t>, всё на пустое что-то -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нудные дела, ненужные заботы.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В угоду обществу придумываем маски.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что мы тратим жизнь? А надо бы на ласки.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Мы распыляем жизнь на сумрачную скуку,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"имидж" и "престиж", ненужную науку,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 xml:space="preserve">На ложь и хвастовство, на </w:t>
      </w:r>
      <w:proofErr w:type="gramStart"/>
      <w:r w:rsidRPr="00B16CA7">
        <w:rPr>
          <w:color w:val="000000" w:themeColor="text1"/>
          <w:sz w:val="28"/>
          <w:szCs w:val="28"/>
        </w:rPr>
        <w:t>дармовую</w:t>
      </w:r>
      <w:proofErr w:type="gramEnd"/>
      <w:r w:rsidRPr="00B16CA7">
        <w:rPr>
          <w:color w:val="000000" w:themeColor="text1"/>
          <w:sz w:val="28"/>
          <w:szCs w:val="28"/>
        </w:rPr>
        <w:t xml:space="preserve"> службу.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что мы тратим жизнь? А нужно бы на дружбу.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Куда-то всё спешим, чего-то добываем.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Чего-то ищем всё - а более теряем;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Всё копим - золото, тряпьё и серебро.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что мы тратим жизнь? А надо б на добро.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Волнуемся, кричим, по пустякам страдаем;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С серьёзностью смешной вещички выбираем.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Но сколько не гадай - всё выберешь не ту.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что мы тратим жизнь? А надо б на мечту.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Боимся радости, боимся верить в сказки,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Боимся и мечты, и нежности, и ласки;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 xml:space="preserve">Боимся полюбить, чтоб после не </w:t>
      </w:r>
      <w:proofErr w:type="gramStart"/>
      <w:r w:rsidRPr="00B16CA7">
        <w:rPr>
          <w:color w:val="000000" w:themeColor="text1"/>
          <w:sz w:val="28"/>
          <w:szCs w:val="28"/>
        </w:rPr>
        <w:t>тужить</w:t>
      </w:r>
      <w:proofErr w:type="gramEnd"/>
      <w:r w:rsidRPr="00B16CA7">
        <w:rPr>
          <w:color w:val="000000" w:themeColor="text1"/>
          <w:sz w:val="28"/>
          <w:szCs w:val="28"/>
        </w:rPr>
        <w:t>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На что мы тратим жизнь? А надо просто жить!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</w:p>
    <w:p w:rsidR="003A7614" w:rsidRPr="00B16CA7" w:rsidRDefault="003A7614" w:rsidP="003A7614">
      <w:pPr>
        <w:shd w:val="clear" w:color="auto" w:fill="FFFFFF"/>
        <w:spacing w:after="300" w:line="36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16C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7. «Квадрат»</w:t>
      </w:r>
    </w:p>
    <w:p w:rsidR="003A7614" w:rsidRPr="00B16CA7" w:rsidRDefault="003A7614" w:rsidP="003A7614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упражнения: прочувствовать каждого участника группы.</w:t>
      </w:r>
    </w:p>
    <w:p w:rsidR="003A7614" w:rsidRPr="00B16CA7" w:rsidRDefault="003A7614" w:rsidP="003A7614">
      <w:pPr>
        <w:shd w:val="clear" w:color="auto" w:fill="FFFFFF"/>
        <w:spacing w:after="4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Задание:  коллектив должен построиться в  круг, а  участники закрыть глаза.  Инструкция: Не открывая глаз нужно перестроиться в квадрат. Обычно сразу начинается балаган, все кричат, предлагая свою стратегию. Через какое-то время выявляется организатор процесса, который фактически строит людей. После того, как квадрат будет построен, глаза открывать нельзя. Квадрат должен быть ровным. После того, как абсолютно все согласятся, что стоят именно в квадрате, предложите участникам открыть глаза, порадоваться за хороший результат и проанализировать процесс. Так же можно строиться в другие фигуры.</w:t>
      </w:r>
    </w:p>
    <w:p w:rsidR="003A7614" w:rsidRPr="00B16CA7" w:rsidRDefault="003A7614" w:rsidP="00A60DEA">
      <w:pPr>
        <w:pStyle w:val="a4"/>
        <w:shd w:val="clear" w:color="auto" w:fill="FFFFFF"/>
        <w:spacing w:after="450" w:line="360" w:lineRule="auto"/>
        <w:ind w:left="0" w:firstLine="993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ваши глаза были закрыты, все ли вы были уверены что стоите в </w:t>
      </w:r>
      <w:r w:rsidRPr="00B16C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60DEA" w:rsidRPr="00B16C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B16C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вадрате?  (Обычно есть несколько человек, которые в этом не уверены.)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  <w:u w:val="single"/>
        </w:rPr>
        <w:t>8. Рефлексия занятия «Сердце коллектива»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br/>
        <w:t>Цель: получить обратную связь от участников группы, обеспечение возможностей выразить свои чувства, возникшие в ходе занятий.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>Педагог-психолог:</w:t>
      </w:r>
      <w:r w:rsidRPr="00B16CA7">
        <w:rPr>
          <w:color w:val="000000" w:themeColor="text1"/>
          <w:sz w:val="28"/>
          <w:szCs w:val="28"/>
        </w:rPr>
        <w:t> Уважаемые коллеги, а сейчас я попрошу Вас дать мне обратную связь, касаемо нашего тренинга, ведь Ваше мнение очень для меня важно и оно позволяет корректировать последующие занятия и совершенствоваться мне как ведущему тренинга.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Вы знаете, что у каждого коллектива есть свое сердце. Я принесла большое сердце, которое и станет сердцем нашего коллектива. Придумайте дружескую приятную фразу в адрес нашей встречи. Возьмите маленькое сердечко и запишите на нем то, что вы придумали. Можно высказать свои мысли, чувства и ощущения, что больше понравилось, что не понравилось, что выполнить было труднее всего, что легче, что удивило, ваши пожелания и т. д. Затем мы приклеим все маленькие сердечки на наше большое сердце.</w:t>
      </w:r>
    </w:p>
    <w:p w:rsidR="003A7614" w:rsidRPr="00B16CA7" w:rsidRDefault="003A7614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2E2986" w:rsidRDefault="002E2986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124450" cy="2857500"/>
            <wp:effectExtent l="19050" t="0" r="0" b="0"/>
            <wp:docPr id="3" name="Рисунок 3" descr="F:\моя аттестация\все готовое на аттестацию\12\e5b0ea0c-bd13-4f19-a286-ca5b17748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оя аттестация\все готовое на аттестацию\12\e5b0ea0c-bd13-4f19-a286-ca5b17748a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8C3" w:rsidRPr="00B16CA7" w:rsidRDefault="003A7614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b/>
          <w:bCs/>
          <w:color w:val="000000" w:themeColor="text1"/>
          <w:sz w:val="28"/>
          <w:szCs w:val="28"/>
        </w:rPr>
        <w:t xml:space="preserve"> </w:t>
      </w:r>
      <w:r w:rsidR="00F968C3" w:rsidRPr="00B16CA7">
        <w:rPr>
          <w:b/>
          <w:bCs/>
          <w:color w:val="000000" w:themeColor="text1"/>
          <w:sz w:val="28"/>
          <w:szCs w:val="28"/>
        </w:rPr>
        <w:t>Ну вот. Наш тренинг подходит к концу</w:t>
      </w:r>
    </w:p>
    <w:p w:rsidR="00F117D9" w:rsidRPr="00B16CA7" w:rsidRDefault="00F117D9" w:rsidP="00195A98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Завершить тренинг мне хочется историей для размышления:</w:t>
      </w:r>
      <w:r w:rsidRPr="00B16CA7">
        <w:rPr>
          <w:color w:val="000000" w:themeColor="text1"/>
          <w:sz w:val="28"/>
          <w:szCs w:val="28"/>
        </w:rPr>
        <w:br/>
        <w:t xml:space="preserve"> — В болоте тонул человек. Он почти полностью погрузился в трясину, и на поверхности оставалась только его голова. Несчастный орал во всё горло, прося о помощи. Вокруг собралась толпа, и нашёлся смельчак, пожелавший спасти </w:t>
      </w:r>
      <w:proofErr w:type="gramStart"/>
      <w:r w:rsidRPr="00B16CA7">
        <w:rPr>
          <w:color w:val="000000" w:themeColor="text1"/>
          <w:sz w:val="28"/>
          <w:szCs w:val="28"/>
        </w:rPr>
        <w:t>тонущего</w:t>
      </w:r>
      <w:proofErr w:type="gramEnd"/>
      <w:r w:rsidRPr="00B16CA7">
        <w:rPr>
          <w:color w:val="000000" w:themeColor="text1"/>
          <w:sz w:val="28"/>
          <w:szCs w:val="28"/>
        </w:rPr>
        <w:t>. «Протяни руку!- кричал он. — Я вытащу тебя из болота!». Но тонущий ничего не делал для того, чтобы тот смог ему помочь. «Дай мне руку!»- всё повторял ему человек. В ответ раздавались лишь крики о помощи. Тогда из толпы вышел старик и сказал: «Ты же видишь, что он никак не может дать тебе свою руку. Сам протяни ему руку, и тогда сможешь его спасти ».</w:t>
      </w:r>
      <w:r w:rsidRPr="00B16CA7">
        <w:rPr>
          <w:color w:val="000000" w:themeColor="text1"/>
          <w:sz w:val="28"/>
          <w:szCs w:val="28"/>
        </w:rPr>
        <w:br/>
      </w:r>
      <w:r w:rsidRPr="00B16CA7">
        <w:rPr>
          <w:b/>
          <w:bCs/>
          <w:color w:val="000000" w:themeColor="text1"/>
          <w:sz w:val="28"/>
          <w:szCs w:val="28"/>
        </w:rPr>
        <w:t>Педагог-психолог:</w:t>
      </w:r>
      <w:r w:rsidRPr="00B16CA7">
        <w:rPr>
          <w:color w:val="000000" w:themeColor="text1"/>
          <w:sz w:val="28"/>
          <w:szCs w:val="28"/>
        </w:rPr>
        <w:t> Уважаемые педагоги! Я желаю вам, чтобы вы с легкостью решали</w:t>
      </w:r>
      <w:r w:rsidR="00014A72" w:rsidRPr="00B16CA7">
        <w:rPr>
          <w:color w:val="000000" w:themeColor="text1"/>
          <w:sz w:val="28"/>
          <w:szCs w:val="28"/>
        </w:rPr>
        <w:t xml:space="preserve"> свои проблемы</w:t>
      </w:r>
      <w:r w:rsidRPr="00B16CA7">
        <w:rPr>
          <w:color w:val="000000" w:themeColor="text1"/>
          <w:sz w:val="28"/>
          <w:szCs w:val="28"/>
        </w:rPr>
        <w:t>, и чтобы в трудную минуту с вами рядом всегда были люди, которые подадут вам руку помощи.</w:t>
      </w:r>
      <w:r w:rsidR="00F968C3" w:rsidRPr="00B16CA7">
        <w:rPr>
          <w:color w:val="000000" w:themeColor="text1"/>
          <w:sz w:val="28"/>
          <w:szCs w:val="28"/>
        </w:rPr>
        <w:t xml:space="preserve"> Не забывайте, что мы – единое целое, каждый из нас – важная и необходимая, уникальная часть этого целого! Поэтому наш тренинг и назывался: «Сплочённый коллектив!». Спасибо всем за участие! Давайте </w:t>
      </w:r>
      <w:proofErr w:type="gramStart"/>
      <w:r w:rsidR="00F968C3" w:rsidRPr="00B16CA7">
        <w:rPr>
          <w:color w:val="000000" w:themeColor="text1"/>
          <w:sz w:val="28"/>
          <w:szCs w:val="28"/>
        </w:rPr>
        <w:t>по</w:t>
      </w:r>
      <w:proofErr w:type="gramEnd"/>
      <w:r w:rsidR="00F968C3" w:rsidRPr="00B16CA7">
        <w:rPr>
          <w:color w:val="000000" w:themeColor="text1"/>
          <w:sz w:val="28"/>
          <w:szCs w:val="28"/>
        </w:rPr>
        <w:t xml:space="preserve"> аплодируем </w:t>
      </w:r>
      <w:proofErr w:type="gramStart"/>
      <w:r w:rsidR="00F968C3" w:rsidRPr="00B16CA7">
        <w:rPr>
          <w:color w:val="000000" w:themeColor="text1"/>
          <w:sz w:val="28"/>
          <w:szCs w:val="28"/>
        </w:rPr>
        <w:t>друг</w:t>
      </w:r>
      <w:proofErr w:type="gramEnd"/>
      <w:r w:rsidR="00F968C3" w:rsidRPr="00B16CA7">
        <w:rPr>
          <w:color w:val="000000" w:themeColor="text1"/>
          <w:sz w:val="28"/>
          <w:szCs w:val="28"/>
        </w:rPr>
        <w:t xml:space="preserve"> другу</w:t>
      </w:r>
    </w:p>
    <w:p w:rsidR="00757D7A" w:rsidRPr="00B16CA7" w:rsidRDefault="00F117D9" w:rsidP="00A141AD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  <w:sz w:val="28"/>
          <w:szCs w:val="28"/>
        </w:rPr>
      </w:pPr>
      <w:r w:rsidRPr="00B16CA7">
        <w:rPr>
          <w:color w:val="000000" w:themeColor="text1"/>
          <w:sz w:val="28"/>
          <w:szCs w:val="28"/>
        </w:rPr>
        <w:t>Всем Спасибо! До свидания!</w:t>
      </w:r>
    </w:p>
    <w:sectPr w:rsidR="00757D7A" w:rsidRPr="00B16CA7" w:rsidSect="002E2986">
      <w:pgSz w:w="11906" w:h="16838"/>
      <w:pgMar w:top="1134" w:right="850" w:bottom="1134" w:left="1701" w:header="708" w:footer="708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7592"/>
    <w:multiLevelType w:val="multilevel"/>
    <w:tmpl w:val="70BA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17B58"/>
    <w:multiLevelType w:val="hybridMultilevel"/>
    <w:tmpl w:val="AC74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17D9"/>
    <w:rsid w:val="000133ED"/>
    <w:rsid w:val="00014A72"/>
    <w:rsid w:val="00021187"/>
    <w:rsid w:val="000B6E3B"/>
    <w:rsid w:val="000F0B11"/>
    <w:rsid w:val="000F63EB"/>
    <w:rsid w:val="001674E7"/>
    <w:rsid w:val="00177AE8"/>
    <w:rsid w:val="00195A98"/>
    <w:rsid w:val="00233415"/>
    <w:rsid w:val="00262525"/>
    <w:rsid w:val="002A71FA"/>
    <w:rsid w:val="002D5F02"/>
    <w:rsid w:val="002E2986"/>
    <w:rsid w:val="00336B46"/>
    <w:rsid w:val="003978D1"/>
    <w:rsid w:val="003A7614"/>
    <w:rsid w:val="003C163D"/>
    <w:rsid w:val="00431E4D"/>
    <w:rsid w:val="0044222B"/>
    <w:rsid w:val="00486F52"/>
    <w:rsid w:val="004A3FE3"/>
    <w:rsid w:val="004B4736"/>
    <w:rsid w:val="004F5258"/>
    <w:rsid w:val="00511426"/>
    <w:rsid w:val="005173D1"/>
    <w:rsid w:val="00517F22"/>
    <w:rsid w:val="005634CD"/>
    <w:rsid w:val="00570FFF"/>
    <w:rsid w:val="006523EB"/>
    <w:rsid w:val="006C48F6"/>
    <w:rsid w:val="006F2E18"/>
    <w:rsid w:val="00757D7A"/>
    <w:rsid w:val="007D2C4B"/>
    <w:rsid w:val="00814668"/>
    <w:rsid w:val="00954F19"/>
    <w:rsid w:val="009845FA"/>
    <w:rsid w:val="00A141AD"/>
    <w:rsid w:val="00A60DEA"/>
    <w:rsid w:val="00A67C1A"/>
    <w:rsid w:val="00A948FF"/>
    <w:rsid w:val="00B16CA7"/>
    <w:rsid w:val="00BC4E6F"/>
    <w:rsid w:val="00DD3A7F"/>
    <w:rsid w:val="00E51C30"/>
    <w:rsid w:val="00EF0B26"/>
    <w:rsid w:val="00EF7B74"/>
    <w:rsid w:val="00F117D9"/>
    <w:rsid w:val="00F15BC0"/>
    <w:rsid w:val="00F16282"/>
    <w:rsid w:val="00F67ACF"/>
    <w:rsid w:val="00F9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D9"/>
  </w:style>
  <w:style w:type="paragraph" w:styleId="4">
    <w:name w:val="heading 4"/>
    <w:basedOn w:val="a"/>
    <w:link w:val="40"/>
    <w:uiPriority w:val="9"/>
    <w:qFormat/>
    <w:rsid w:val="00757D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57D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70654AD-FDEF-4254-A7C7-92E4D1A8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05</cp:lastModifiedBy>
  <cp:revision>37</cp:revision>
  <cp:lastPrinted>2019-01-15T06:03:00Z</cp:lastPrinted>
  <dcterms:created xsi:type="dcterms:W3CDTF">2019-01-11T09:29:00Z</dcterms:created>
  <dcterms:modified xsi:type="dcterms:W3CDTF">2023-11-07T17:28:00Z</dcterms:modified>
</cp:coreProperties>
</file>